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page" w:horzAnchor="margin" w:tblpY="361"/>
        <w:tblW w:w="51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6D0102" w:rsidRPr="006D0102" w14:paraId="4602CFFC" w14:textId="77777777" w:rsidTr="001B268D">
        <w:trPr>
          <w:trHeight w:val="544"/>
        </w:trPr>
        <w:tc>
          <w:tcPr>
            <w:tcW w:w="846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87414F" w14:textId="77777777" w:rsidR="006D0102" w:rsidRPr="006D0102" w:rsidRDefault="006D0102" w:rsidP="007D6076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AE1460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F4905BD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F6DF350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81BFAC2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46FD53E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1549387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AC5A03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306193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C02B4E3" w14:textId="77777777" w:rsidR="006D0102" w:rsidRPr="006D0102" w:rsidRDefault="006D0102" w:rsidP="007D6076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42A785B" wp14:editId="2045C274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6D0102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53B0DBAA" w14:textId="77777777" w:rsidR="006D0102" w:rsidRPr="006D0102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42E7FE05" w14:textId="5B10C7B4" w:rsidR="006D0102" w:rsidRPr="006D0102" w:rsidRDefault="0030242F" w:rsidP="007D6076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İleri Teknolojiler Tasarım, Araştırma – Geliştirme ve Uygulama Merkezi Müdürlüğü</w:t>
            </w:r>
          </w:p>
          <w:p w14:paraId="5908E9EB" w14:textId="77777777" w:rsidR="006D0102" w:rsidRPr="006D0102" w:rsidRDefault="006D0102" w:rsidP="007D6076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1B268D" w:rsidRPr="006D0102" w14:paraId="64A64118" w14:textId="77777777" w:rsidTr="001B268D">
        <w:trPr>
          <w:trHeight w:val="596"/>
        </w:trPr>
        <w:tc>
          <w:tcPr>
            <w:tcW w:w="846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1B268D" w:rsidRPr="006D0102" w:rsidRDefault="001B268D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7F109DDC" w:rsidR="001B268D" w:rsidRPr="006D0102" w:rsidRDefault="001B268D" w:rsidP="007D6076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97B11">
              <w:rPr>
                <w:b/>
                <w:color w:val="000000" w:themeColor="text1"/>
                <w:sz w:val="24"/>
                <w:szCs w:val="24"/>
                <w:lang w:val="tr-TR"/>
              </w:rPr>
              <w:t>HASSAS GÖREV TESPİT FORMU</w:t>
            </w:r>
            <w:r w:rsidR="002940EC">
              <w:rPr>
                <w:b/>
                <w:color w:val="000000" w:themeColor="text1"/>
                <w:sz w:val="24"/>
                <w:szCs w:val="24"/>
                <w:lang w:val="tr-TR"/>
              </w:rPr>
              <w:t xml:space="preserve"> (EK-7)</w:t>
            </w:r>
          </w:p>
        </w:tc>
      </w:tr>
      <w:tr w:rsidR="006D0102" w:rsidRPr="006D0102" w14:paraId="75E9FB03" w14:textId="77777777" w:rsidTr="001B268D">
        <w:trPr>
          <w:trHeight w:val="178"/>
        </w:trPr>
        <w:tc>
          <w:tcPr>
            <w:tcW w:w="8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77777777" w:rsidR="006D0102" w:rsidRPr="006D0102" w:rsidRDefault="006D0102" w:rsidP="007D6076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6D0102" w:rsidRPr="006D0102" w:rsidRDefault="006D0102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190A27FA" w:rsidR="006D0102" w:rsidRPr="006D0102" w:rsidRDefault="006D0102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="0030242F" w:rsidRPr="0030242F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13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</w:t>
            </w:r>
            <w:r w:rsidR="0030242F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10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/20</w:t>
            </w:r>
            <w:r w:rsidR="0030242F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25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6D0102" w:rsidRPr="006D0102" w:rsidRDefault="006D0102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77777777" w:rsidR="006D0102" w:rsidRPr="006D0102" w:rsidRDefault="006D0102" w:rsidP="007D6076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6D0102" w:rsidRPr="006D0102" w14:paraId="2EF97237" w14:textId="77777777" w:rsidTr="001B268D">
        <w:trPr>
          <w:trHeight w:val="242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6D0102" w:rsidRPr="006D0102" w:rsidRDefault="006D0102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77777777" w:rsidR="006D0102" w:rsidRPr="006D0102" w:rsidRDefault="006D0102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6D0102" w:rsidRPr="006D0102" w:rsidRDefault="006D0102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35AC615C" w:rsidR="006D0102" w:rsidRPr="006D0102" w:rsidRDefault="0030242F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X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6D0102" w:rsidRPr="006D0102" w:rsidRDefault="006D0102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6D0102" w:rsidRPr="006D0102" w:rsidRDefault="006D0102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6D0102" w:rsidRPr="006D0102" w14:paraId="0E8AF6CB" w14:textId="77777777" w:rsidTr="001B268D">
        <w:trPr>
          <w:trHeight w:val="276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29F832B" w14:textId="77777777" w:rsidR="006D0102" w:rsidRPr="006D0102" w:rsidRDefault="006D0102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77E4A2" w14:textId="5268B353" w:rsidR="006D0102" w:rsidRPr="006D0102" w:rsidRDefault="0030242F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>Ekim/2025</w:t>
            </w:r>
          </w:p>
        </w:tc>
      </w:tr>
    </w:tbl>
    <w:p w14:paraId="670F2AF0" w14:textId="77777777" w:rsidR="001A43A0" w:rsidRDefault="001A43A0" w:rsidP="00EE3A46">
      <w:pPr>
        <w:jc w:val="both"/>
      </w:pPr>
    </w:p>
    <w:tbl>
      <w:tblPr>
        <w:tblStyle w:val="TabloKlavuzu9"/>
        <w:tblpPr w:leftFromText="141" w:rightFromText="141" w:vertAnchor="text" w:horzAnchor="margin" w:tblpY="107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2972"/>
        <w:gridCol w:w="7796"/>
      </w:tblGrid>
      <w:tr w:rsidR="005211CE" w:rsidRPr="00EF012D" w14:paraId="4EB07D8F" w14:textId="77777777" w:rsidTr="007D6076">
        <w:trPr>
          <w:trHeight w:val="532"/>
        </w:trPr>
        <w:tc>
          <w:tcPr>
            <w:tcW w:w="2972" w:type="dxa"/>
            <w:vAlign w:val="center"/>
          </w:tcPr>
          <w:p w14:paraId="2DA9A17B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Birim Adı</w:t>
            </w:r>
          </w:p>
        </w:tc>
        <w:tc>
          <w:tcPr>
            <w:tcW w:w="7796" w:type="dxa"/>
            <w:vAlign w:val="center"/>
          </w:tcPr>
          <w:p w14:paraId="5FA4C1ED" w14:textId="0CCACA52" w:rsidR="005211CE" w:rsidRPr="0030242F" w:rsidRDefault="0030242F" w:rsidP="0030242F">
            <w:pPr>
              <w:pStyle w:val="TableParagraph"/>
              <w:ind w:left="38" w:right="1392"/>
              <w:rPr>
                <w:bCs/>
                <w:color w:val="EE0000"/>
                <w:sz w:val="20"/>
                <w:szCs w:val="20"/>
              </w:rPr>
            </w:pPr>
            <w:r w:rsidRPr="0030242F">
              <w:rPr>
                <w:bCs/>
                <w:sz w:val="20"/>
                <w:szCs w:val="20"/>
              </w:rPr>
              <w:t>İleri Teknolojiler Tasarım, Araştırma – Geliştirme ve Uygulama Merkezi Müdürlüğü</w:t>
            </w:r>
          </w:p>
        </w:tc>
      </w:tr>
      <w:tr w:rsidR="005211CE" w:rsidRPr="00EF012D" w14:paraId="46EA1962" w14:textId="77777777" w:rsidTr="007D6076">
        <w:trPr>
          <w:trHeight w:val="498"/>
        </w:trPr>
        <w:tc>
          <w:tcPr>
            <w:tcW w:w="2972" w:type="dxa"/>
            <w:vAlign w:val="center"/>
          </w:tcPr>
          <w:p w14:paraId="63CDB655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Hassas Görev Tanımı</w:t>
            </w:r>
          </w:p>
        </w:tc>
        <w:tc>
          <w:tcPr>
            <w:tcW w:w="7796" w:type="dxa"/>
            <w:vAlign w:val="center"/>
          </w:tcPr>
          <w:p w14:paraId="65D8BD7C" w14:textId="0C962396" w:rsidR="005211CE" w:rsidRPr="0030242F" w:rsidRDefault="0030242F" w:rsidP="007D6076">
            <w:pPr>
              <w:ind w:right="-29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Personel özlük dosyalarının gizli olarak muhafaza edilmesi.</w:t>
            </w:r>
          </w:p>
        </w:tc>
      </w:tr>
      <w:tr w:rsidR="005211CE" w:rsidRPr="00EF012D" w14:paraId="31784F17" w14:textId="77777777" w:rsidTr="007D6076">
        <w:trPr>
          <w:trHeight w:val="325"/>
        </w:trPr>
        <w:tc>
          <w:tcPr>
            <w:tcW w:w="2972" w:type="dxa"/>
            <w:vAlign w:val="center"/>
          </w:tcPr>
          <w:p w14:paraId="1DDCAE8D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Riskler (Görevin Yerine Getirilmemesinin Sonuçları</w:t>
            </w:r>
          </w:p>
        </w:tc>
        <w:tc>
          <w:tcPr>
            <w:tcW w:w="7796" w:type="dxa"/>
            <w:vAlign w:val="center"/>
          </w:tcPr>
          <w:p w14:paraId="36212AEB" w14:textId="16D87BEF" w:rsidR="005211CE" w:rsidRPr="0030242F" w:rsidRDefault="0030242F" w:rsidP="007D6076">
            <w:pPr>
              <w:ind w:right="-29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Personele ilişkin kişisel verilerin üçüncü kişilerin eline ulaşma riski. </w:t>
            </w:r>
          </w:p>
        </w:tc>
      </w:tr>
      <w:tr w:rsidR="005211CE" w:rsidRPr="00EF012D" w14:paraId="36A5D0A7" w14:textId="77777777" w:rsidTr="007D6076">
        <w:trPr>
          <w:trHeight w:val="844"/>
        </w:trPr>
        <w:tc>
          <w:tcPr>
            <w:tcW w:w="2972" w:type="dxa"/>
            <w:vAlign w:val="center"/>
          </w:tcPr>
          <w:p w14:paraId="6F7EF766" w14:textId="77777777" w:rsidR="005211CE" w:rsidRPr="00EF012D" w:rsidRDefault="005211CE" w:rsidP="007D607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 xml:space="preserve">Risk Düzeyi </w:t>
            </w:r>
            <w:r w:rsidRPr="00EF012D">
              <w:rPr>
                <w:rFonts w:eastAsia="Times New Roman"/>
                <w:bCs/>
                <w:sz w:val="20"/>
                <w:szCs w:val="20"/>
              </w:rPr>
              <w:t>(</w:t>
            </w:r>
            <w:r w:rsidRPr="00EF012D">
              <w:rPr>
                <w:sz w:val="20"/>
                <w:szCs w:val="20"/>
              </w:rPr>
              <w:t>Risk düzeyi görevin ve belirlenen risklerin durumuna göre Yüksek, Orta veya Düşük olarak belirlenecektir.)</w:t>
            </w:r>
          </w:p>
        </w:tc>
        <w:tc>
          <w:tcPr>
            <w:tcW w:w="7796" w:type="dxa"/>
            <w:vAlign w:val="center"/>
          </w:tcPr>
          <w:p w14:paraId="74E60048" w14:textId="057D3488" w:rsidR="005211CE" w:rsidRPr="0030242F" w:rsidRDefault="0030242F" w:rsidP="007D6076">
            <w:pPr>
              <w:ind w:right="-29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Düşük</w:t>
            </w:r>
          </w:p>
        </w:tc>
      </w:tr>
      <w:tr w:rsidR="005211CE" w:rsidRPr="00EF012D" w14:paraId="0AA6CA53" w14:textId="77777777" w:rsidTr="0030242F">
        <w:trPr>
          <w:trHeight w:val="1067"/>
        </w:trPr>
        <w:tc>
          <w:tcPr>
            <w:tcW w:w="2972" w:type="dxa"/>
            <w:vAlign w:val="center"/>
          </w:tcPr>
          <w:p w14:paraId="1242724F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Prosedürü (Alınması Gereken Önlemler)</w:t>
            </w:r>
          </w:p>
        </w:tc>
        <w:tc>
          <w:tcPr>
            <w:tcW w:w="7796" w:type="dxa"/>
            <w:vAlign w:val="center"/>
          </w:tcPr>
          <w:p w14:paraId="2E820176" w14:textId="77777777" w:rsidR="0030242F" w:rsidRDefault="0030242F" w:rsidP="0030242F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645FEB1F" w14:textId="4C7EC723" w:rsidR="005211CE" w:rsidRPr="0030242F" w:rsidRDefault="0030242F" w:rsidP="0030242F">
            <w:pPr>
              <w:ind w:right="-29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Özlük dosyalarının kilitli dolaplar içerisinde saklanarak üçüncü kişilerin erişiminin engellenmesi.  </w:t>
            </w:r>
          </w:p>
          <w:p w14:paraId="1A27F9CC" w14:textId="77777777" w:rsidR="005211CE" w:rsidRPr="00EF012D" w:rsidRDefault="005211CE" w:rsidP="0030242F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211CE" w:rsidRPr="00EF012D" w14:paraId="536FDB1C" w14:textId="77777777" w:rsidTr="007D6076">
        <w:trPr>
          <w:trHeight w:val="814"/>
        </w:trPr>
        <w:tc>
          <w:tcPr>
            <w:tcW w:w="2972" w:type="dxa"/>
            <w:vAlign w:val="center"/>
          </w:tcPr>
          <w:p w14:paraId="3BAC8302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Onaylayan</w:t>
            </w:r>
          </w:p>
        </w:tc>
        <w:tc>
          <w:tcPr>
            <w:tcW w:w="7796" w:type="dxa"/>
            <w:vAlign w:val="center"/>
          </w:tcPr>
          <w:p w14:paraId="642AA7AF" w14:textId="77777777" w:rsidR="005211CE" w:rsidRPr="00EF012D" w:rsidRDefault="005211CE" w:rsidP="006D5553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</w:tbl>
    <w:p w14:paraId="3E9CAB65" w14:textId="77777777" w:rsidR="005211CE" w:rsidRDefault="005211CE" w:rsidP="00EE3A46">
      <w:pPr>
        <w:jc w:val="both"/>
      </w:pPr>
    </w:p>
    <w:p w14:paraId="721EAAE3" w14:textId="77777777" w:rsidR="009556FA" w:rsidRDefault="009556FA" w:rsidP="00EE3A46">
      <w:pPr>
        <w:jc w:val="both"/>
      </w:pPr>
    </w:p>
    <w:p w14:paraId="08B627E4" w14:textId="77777777" w:rsidR="009556FA" w:rsidRDefault="009556FA" w:rsidP="00EE3A46">
      <w:pPr>
        <w:jc w:val="both"/>
      </w:pPr>
    </w:p>
    <w:p w14:paraId="59E8B242" w14:textId="77777777" w:rsidR="009556FA" w:rsidRDefault="009556FA" w:rsidP="00EE3A46">
      <w:pPr>
        <w:jc w:val="both"/>
      </w:pPr>
    </w:p>
    <w:p w14:paraId="0586187D" w14:textId="77777777" w:rsidR="009556FA" w:rsidRDefault="009556FA" w:rsidP="00EE3A46">
      <w:pPr>
        <w:jc w:val="both"/>
      </w:pPr>
    </w:p>
    <w:p w14:paraId="5BBE1D5B" w14:textId="77777777" w:rsidR="009556FA" w:rsidRDefault="009556FA" w:rsidP="00EE3A46">
      <w:pPr>
        <w:jc w:val="both"/>
      </w:pPr>
    </w:p>
    <w:p w14:paraId="68853E7E" w14:textId="77777777" w:rsidR="009556FA" w:rsidRDefault="009556FA" w:rsidP="00EE3A46">
      <w:pPr>
        <w:jc w:val="both"/>
      </w:pPr>
    </w:p>
    <w:p w14:paraId="5FE1B266" w14:textId="77777777" w:rsidR="009556FA" w:rsidRDefault="009556FA" w:rsidP="00EE3A46">
      <w:pPr>
        <w:jc w:val="both"/>
      </w:pPr>
    </w:p>
    <w:p w14:paraId="5BE0B305" w14:textId="77777777" w:rsidR="009556FA" w:rsidRDefault="009556FA" w:rsidP="00EE3A46">
      <w:pPr>
        <w:jc w:val="both"/>
      </w:pPr>
    </w:p>
    <w:p w14:paraId="0BAD38AF" w14:textId="77777777" w:rsidR="009556FA" w:rsidRDefault="009556FA" w:rsidP="00EE3A46">
      <w:pPr>
        <w:jc w:val="both"/>
      </w:pPr>
    </w:p>
    <w:p w14:paraId="170FBA7F" w14:textId="77777777" w:rsidR="009556FA" w:rsidRDefault="009556FA" w:rsidP="00EE3A46">
      <w:pPr>
        <w:jc w:val="both"/>
      </w:pPr>
    </w:p>
    <w:p w14:paraId="2CCCE708" w14:textId="77777777" w:rsidR="009556FA" w:rsidRDefault="009556FA" w:rsidP="00EE3A46">
      <w:pPr>
        <w:jc w:val="both"/>
      </w:pPr>
    </w:p>
    <w:p w14:paraId="4ED1CA94" w14:textId="77777777" w:rsidR="009556FA" w:rsidRDefault="009556FA" w:rsidP="00EE3A46">
      <w:pPr>
        <w:jc w:val="both"/>
      </w:pPr>
    </w:p>
    <w:p w14:paraId="26B55A7B" w14:textId="77777777" w:rsidR="009556FA" w:rsidRDefault="009556FA" w:rsidP="00EE3A46">
      <w:pPr>
        <w:jc w:val="both"/>
      </w:pPr>
    </w:p>
    <w:p w14:paraId="03F8E6EA" w14:textId="77777777" w:rsidR="009556FA" w:rsidRDefault="009556FA" w:rsidP="00EE3A46">
      <w:pPr>
        <w:jc w:val="both"/>
      </w:pPr>
    </w:p>
    <w:p w14:paraId="0AD8073A" w14:textId="77777777" w:rsidR="009556FA" w:rsidRDefault="009556FA" w:rsidP="00EE3A46">
      <w:pPr>
        <w:jc w:val="both"/>
      </w:pPr>
    </w:p>
    <w:p w14:paraId="56B034BD" w14:textId="77777777" w:rsidR="009556FA" w:rsidRDefault="009556FA" w:rsidP="00EE3A46">
      <w:pPr>
        <w:jc w:val="both"/>
      </w:pPr>
    </w:p>
    <w:p w14:paraId="0BD4E816" w14:textId="77777777" w:rsidR="009556FA" w:rsidRDefault="009556FA" w:rsidP="00EE3A46">
      <w:pPr>
        <w:jc w:val="both"/>
      </w:pPr>
    </w:p>
    <w:p w14:paraId="5F6EACF5" w14:textId="77777777" w:rsidR="009556FA" w:rsidRDefault="009556FA" w:rsidP="00EE3A46">
      <w:pPr>
        <w:jc w:val="both"/>
      </w:pPr>
    </w:p>
    <w:p w14:paraId="4F725781" w14:textId="77777777" w:rsidR="009556FA" w:rsidRDefault="009556FA" w:rsidP="00EE3A46">
      <w:pPr>
        <w:jc w:val="both"/>
      </w:pPr>
    </w:p>
    <w:p w14:paraId="71296A80" w14:textId="77777777" w:rsidR="009556FA" w:rsidRDefault="009556FA" w:rsidP="00EE3A46">
      <w:pPr>
        <w:jc w:val="both"/>
      </w:pPr>
    </w:p>
    <w:p w14:paraId="3BD524C8" w14:textId="77777777" w:rsidR="009556FA" w:rsidRDefault="009556FA" w:rsidP="00EE3A46">
      <w:pPr>
        <w:jc w:val="both"/>
      </w:pPr>
    </w:p>
    <w:p w14:paraId="0565D7B8" w14:textId="77777777" w:rsidR="009556FA" w:rsidRDefault="009556FA" w:rsidP="00EE3A46">
      <w:pPr>
        <w:jc w:val="both"/>
      </w:pPr>
    </w:p>
    <w:p w14:paraId="49FA4B03" w14:textId="77777777" w:rsidR="009556FA" w:rsidRDefault="009556FA" w:rsidP="00EE3A46">
      <w:pPr>
        <w:jc w:val="both"/>
      </w:pPr>
    </w:p>
    <w:p w14:paraId="3B22C74A" w14:textId="77777777" w:rsidR="009556FA" w:rsidRDefault="009556FA" w:rsidP="00EE3A46">
      <w:pPr>
        <w:jc w:val="both"/>
      </w:pPr>
    </w:p>
    <w:p w14:paraId="15327431" w14:textId="77777777" w:rsidR="009556FA" w:rsidRDefault="009556FA" w:rsidP="00EE3A46">
      <w:pPr>
        <w:jc w:val="both"/>
      </w:pPr>
    </w:p>
    <w:p w14:paraId="5CC3B722" w14:textId="77777777" w:rsidR="009556FA" w:rsidRDefault="009556FA" w:rsidP="00EE3A46">
      <w:pPr>
        <w:jc w:val="both"/>
      </w:pPr>
    </w:p>
    <w:p w14:paraId="7AB49B28" w14:textId="77777777" w:rsidR="009556FA" w:rsidRDefault="009556FA" w:rsidP="00EE3A46">
      <w:pPr>
        <w:jc w:val="both"/>
      </w:pPr>
    </w:p>
    <w:p w14:paraId="1228E347" w14:textId="77777777" w:rsidR="009556FA" w:rsidRDefault="009556FA" w:rsidP="00EE3A46">
      <w:pPr>
        <w:jc w:val="both"/>
      </w:pPr>
    </w:p>
    <w:tbl>
      <w:tblPr>
        <w:tblStyle w:val="TableNormal"/>
        <w:tblpPr w:leftFromText="141" w:rightFromText="141" w:vertAnchor="page" w:horzAnchor="margin" w:tblpY="361"/>
        <w:tblW w:w="51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9556FA" w:rsidRPr="006D0102" w14:paraId="1E83CA8B" w14:textId="77777777" w:rsidTr="00C93E85">
        <w:trPr>
          <w:trHeight w:val="544"/>
        </w:trPr>
        <w:tc>
          <w:tcPr>
            <w:tcW w:w="846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08E6B14" w14:textId="77777777" w:rsidR="009556FA" w:rsidRPr="006D0102" w:rsidRDefault="009556FA" w:rsidP="00C93E85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2AEC19F" w14:textId="77777777" w:rsidR="009556FA" w:rsidRPr="006D0102" w:rsidRDefault="009556FA" w:rsidP="00C93E85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1546C50F" w14:textId="77777777" w:rsidR="009556FA" w:rsidRPr="006D0102" w:rsidRDefault="009556FA" w:rsidP="00C93E85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029130" w14:textId="77777777" w:rsidR="009556FA" w:rsidRPr="006D0102" w:rsidRDefault="009556FA" w:rsidP="00C93E85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888B5E2" w14:textId="77777777" w:rsidR="009556FA" w:rsidRPr="006D0102" w:rsidRDefault="009556FA" w:rsidP="00C93E85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FB6519A" w14:textId="77777777" w:rsidR="009556FA" w:rsidRPr="006D0102" w:rsidRDefault="009556FA" w:rsidP="00C93E85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0656B1F" w14:textId="77777777" w:rsidR="009556FA" w:rsidRPr="006D0102" w:rsidRDefault="009556FA" w:rsidP="00C93E85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CB467F" w14:textId="77777777" w:rsidR="009556FA" w:rsidRPr="006D0102" w:rsidRDefault="009556FA" w:rsidP="00C93E85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A5C65DB" w14:textId="77777777" w:rsidR="009556FA" w:rsidRPr="006D0102" w:rsidRDefault="009556FA" w:rsidP="00C93E85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5BC55CE" w14:textId="77777777" w:rsidR="009556FA" w:rsidRPr="006D0102" w:rsidRDefault="009556FA" w:rsidP="00C93E85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534921C" w14:textId="77777777" w:rsidR="009556FA" w:rsidRPr="006D0102" w:rsidRDefault="009556FA" w:rsidP="00C93E85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28BE802" wp14:editId="1E258400">
                  <wp:extent cx="810895" cy="813773"/>
                  <wp:effectExtent l="0" t="0" r="0" b="0"/>
                  <wp:docPr id="1085442443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D60095" w14:textId="77777777" w:rsidR="009556FA" w:rsidRPr="006D0102" w:rsidRDefault="009556FA" w:rsidP="00C93E85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58E127BF" w14:textId="77777777" w:rsidR="009556FA" w:rsidRPr="006D0102" w:rsidRDefault="009556FA" w:rsidP="00C93E85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50BEBF80" w14:textId="77777777" w:rsidR="009556FA" w:rsidRPr="006D0102" w:rsidRDefault="009556FA" w:rsidP="00C93E85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40C567AB" w14:textId="77777777" w:rsidR="009556FA" w:rsidRPr="006D0102" w:rsidRDefault="009556FA" w:rsidP="00C93E85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İleri Teknolojiler Tasarım, Araştırma – Geliştirme ve Uygulama Merkezi Müdürlüğü</w:t>
            </w:r>
          </w:p>
          <w:p w14:paraId="7026E09D" w14:textId="77777777" w:rsidR="009556FA" w:rsidRPr="006D0102" w:rsidRDefault="009556FA" w:rsidP="00C93E85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9556FA" w:rsidRPr="006D0102" w14:paraId="7F836A21" w14:textId="77777777" w:rsidTr="00C93E85">
        <w:trPr>
          <w:trHeight w:val="596"/>
        </w:trPr>
        <w:tc>
          <w:tcPr>
            <w:tcW w:w="846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0FDF25D" w14:textId="77777777" w:rsidR="009556FA" w:rsidRPr="006D0102" w:rsidRDefault="009556FA" w:rsidP="00C93E85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6947B8A4" w14:textId="77777777" w:rsidR="009556FA" w:rsidRPr="006D0102" w:rsidRDefault="009556FA" w:rsidP="00C93E85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97B11">
              <w:rPr>
                <w:b/>
                <w:color w:val="000000" w:themeColor="text1"/>
                <w:sz w:val="24"/>
                <w:szCs w:val="24"/>
                <w:lang w:val="tr-TR"/>
              </w:rPr>
              <w:t>HASSAS GÖREV TESPİT FORMU</w:t>
            </w:r>
            <w:r>
              <w:rPr>
                <w:b/>
                <w:color w:val="000000" w:themeColor="text1"/>
                <w:sz w:val="24"/>
                <w:szCs w:val="24"/>
                <w:lang w:val="tr-TR"/>
              </w:rPr>
              <w:t xml:space="preserve"> (EK-7)</w:t>
            </w:r>
          </w:p>
        </w:tc>
      </w:tr>
      <w:tr w:rsidR="009556FA" w:rsidRPr="006D0102" w14:paraId="35A6DB95" w14:textId="77777777" w:rsidTr="00C93E85">
        <w:trPr>
          <w:trHeight w:val="178"/>
        </w:trPr>
        <w:tc>
          <w:tcPr>
            <w:tcW w:w="8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F8B6C2C" w14:textId="77777777" w:rsidR="009556FA" w:rsidRPr="006D0102" w:rsidRDefault="009556FA" w:rsidP="00C93E85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C1BB4F" w14:textId="77777777" w:rsidR="009556FA" w:rsidRPr="006D0102" w:rsidRDefault="009556FA" w:rsidP="00C93E85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3BB21E" w14:textId="77777777" w:rsidR="009556FA" w:rsidRPr="006D0102" w:rsidRDefault="009556FA" w:rsidP="00C93E85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30242F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13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</w:t>
            </w:r>
            <w:r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10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/20</w:t>
            </w:r>
            <w:r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25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2D22BC" w14:textId="77777777" w:rsidR="009556FA" w:rsidRPr="006D0102" w:rsidRDefault="009556FA" w:rsidP="00C93E85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9A471D" w14:textId="77777777" w:rsidR="009556FA" w:rsidRPr="006D0102" w:rsidRDefault="009556FA" w:rsidP="00C93E85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9556FA" w:rsidRPr="006D0102" w14:paraId="1C35F1F7" w14:textId="77777777" w:rsidTr="00C93E85">
        <w:trPr>
          <w:trHeight w:val="242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D42B7DF" w14:textId="77777777" w:rsidR="009556FA" w:rsidRPr="006D0102" w:rsidRDefault="009556FA" w:rsidP="00C93E85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394D08F" w14:textId="77777777" w:rsidR="009556FA" w:rsidRPr="006D0102" w:rsidRDefault="009556FA" w:rsidP="00C93E85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F11E307" w14:textId="77777777" w:rsidR="009556FA" w:rsidRPr="006D0102" w:rsidRDefault="009556FA" w:rsidP="00C93E85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3F5EA8" w14:textId="77777777" w:rsidR="009556FA" w:rsidRPr="006D0102" w:rsidRDefault="009556FA" w:rsidP="00C93E85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X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1F2813" w14:textId="77777777" w:rsidR="009556FA" w:rsidRPr="006D0102" w:rsidRDefault="009556FA" w:rsidP="00C93E85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45140F5" w14:textId="77777777" w:rsidR="009556FA" w:rsidRPr="006D0102" w:rsidRDefault="009556FA" w:rsidP="00C93E85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9556FA" w:rsidRPr="006D0102" w14:paraId="622D8971" w14:textId="77777777" w:rsidTr="00C93E85">
        <w:trPr>
          <w:trHeight w:val="276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C9046FA" w14:textId="77777777" w:rsidR="009556FA" w:rsidRPr="006D0102" w:rsidRDefault="009556FA" w:rsidP="00C93E85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5FFD225" w14:textId="77777777" w:rsidR="009556FA" w:rsidRPr="006D0102" w:rsidRDefault="009556FA" w:rsidP="00C93E85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>Ekim/2025</w:t>
            </w:r>
          </w:p>
        </w:tc>
      </w:tr>
    </w:tbl>
    <w:p w14:paraId="07FE9024" w14:textId="77777777" w:rsidR="009556FA" w:rsidRDefault="009556FA" w:rsidP="009556FA">
      <w:pPr>
        <w:jc w:val="both"/>
      </w:pPr>
    </w:p>
    <w:tbl>
      <w:tblPr>
        <w:tblStyle w:val="TabloKlavuzu9"/>
        <w:tblpPr w:leftFromText="141" w:rightFromText="141" w:vertAnchor="text" w:horzAnchor="margin" w:tblpY="107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2972"/>
        <w:gridCol w:w="7796"/>
      </w:tblGrid>
      <w:tr w:rsidR="009556FA" w:rsidRPr="00EF012D" w14:paraId="62DD8722" w14:textId="77777777" w:rsidTr="00C93E85">
        <w:trPr>
          <w:trHeight w:val="532"/>
        </w:trPr>
        <w:tc>
          <w:tcPr>
            <w:tcW w:w="2972" w:type="dxa"/>
            <w:vAlign w:val="center"/>
          </w:tcPr>
          <w:p w14:paraId="4BEC719F" w14:textId="77777777" w:rsidR="009556FA" w:rsidRPr="00EF012D" w:rsidRDefault="009556FA" w:rsidP="00C93E85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Birim Adı</w:t>
            </w:r>
          </w:p>
        </w:tc>
        <w:tc>
          <w:tcPr>
            <w:tcW w:w="7796" w:type="dxa"/>
            <w:vAlign w:val="center"/>
          </w:tcPr>
          <w:p w14:paraId="48CFB19C" w14:textId="77777777" w:rsidR="009556FA" w:rsidRPr="0030242F" w:rsidRDefault="009556FA" w:rsidP="00C93E85">
            <w:pPr>
              <w:pStyle w:val="TableParagraph"/>
              <w:ind w:left="38" w:right="1392"/>
              <w:rPr>
                <w:bCs/>
                <w:color w:val="EE0000"/>
                <w:sz w:val="20"/>
                <w:szCs w:val="20"/>
              </w:rPr>
            </w:pPr>
            <w:r w:rsidRPr="0030242F">
              <w:rPr>
                <w:bCs/>
                <w:sz w:val="20"/>
                <w:szCs w:val="20"/>
              </w:rPr>
              <w:t>İleri Teknolojiler Tasarım, Araştırma – Geliştirme ve Uygulama Merkezi Müdürlüğü</w:t>
            </w:r>
          </w:p>
        </w:tc>
      </w:tr>
      <w:tr w:rsidR="009556FA" w:rsidRPr="00EF012D" w14:paraId="1ADAA826" w14:textId="77777777" w:rsidTr="00C93E85">
        <w:trPr>
          <w:trHeight w:val="498"/>
        </w:trPr>
        <w:tc>
          <w:tcPr>
            <w:tcW w:w="2972" w:type="dxa"/>
            <w:vAlign w:val="center"/>
          </w:tcPr>
          <w:p w14:paraId="67961EE8" w14:textId="77777777" w:rsidR="009556FA" w:rsidRPr="00EF012D" w:rsidRDefault="009556FA" w:rsidP="00C93E85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Hassas Görev Tanımı</w:t>
            </w:r>
          </w:p>
        </w:tc>
        <w:tc>
          <w:tcPr>
            <w:tcW w:w="7796" w:type="dxa"/>
            <w:vAlign w:val="center"/>
          </w:tcPr>
          <w:p w14:paraId="052C9848" w14:textId="658B789E" w:rsidR="009556FA" w:rsidRPr="0030242F" w:rsidRDefault="009556FA" w:rsidP="00C93E85">
            <w:pPr>
              <w:ind w:right="-29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Mali Yönetim Sistemi (MYS) girişlerinin sadece yetkili personel tarafından gerçekleştirilmesi. </w:t>
            </w:r>
          </w:p>
        </w:tc>
      </w:tr>
      <w:tr w:rsidR="009556FA" w:rsidRPr="00EF012D" w14:paraId="3536F344" w14:textId="77777777" w:rsidTr="00C93E85">
        <w:trPr>
          <w:trHeight w:val="325"/>
        </w:trPr>
        <w:tc>
          <w:tcPr>
            <w:tcW w:w="2972" w:type="dxa"/>
            <w:vAlign w:val="center"/>
          </w:tcPr>
          <w:p w14:paraId="517170CD" w14:textId="77777777" w:rsidR="009556FA" w:rsidRPr="00EF012D" w:rsidRDefault="009556FA" w:rsidP="00C93E85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Riskler (Görevin Yerine Getirilmemesinin Sonuçları</w:t>
            </w:r>
          </w:p>
        </w:tc>
        <w:tc>
          <w:tcPr>
            <w:tcW w:w="7796" w:type="dxa"/>
            <w:vAlign w:val="center"/>
          </w:tcPr>
          <w:p w14:paraId="08014EC1" w14:textId="71968A40" w:rsidR="009556FA" w:rsidRPr="0030242F" w:rsidRDefault="009556FA" w:rsidP="00C93E85">
            <w:pPr>
              <w:ind w:right="-29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Müdürlüğe ilişkin f</w:t>
            </w:r>
            <w:r w:rsidR="004321F8">
              <w:rPr>
                <w:rFonts w:eastAsia="Times New Roman"/>
                <w:sz w:val="20"/>
                <w:szCs w:val="20"/>
              </w:rPr>
              <w:t>atura bilgilerinin</w:t>
            </w:r>
            <w:r>
              <w:rPr>
                <w:rFonts w:eastAsia="Times New Roman"/>
                <w:sz w:val="20"/>
                <w:szCs w:val="20"/>
              </w:rPr>
              <w:t xml:space="preserve"> üçüncü kişilerin eline ulaşma riski. </w:t>
            </w:r>
          </w:p>
        </w:tc>
      </w:tr>
      <w:tr w:rsidR="009556FA" w:rsidRPr="00EF012D" w14:paraId="69554943" w14:textId="77777777" w:rsidTr="00C93E85">
        <w:trPr>
          <w:trHeight w:val="844"/>
        </w:trPr>
        <w:tc>
          <w:tcPr>
            <w:tcW w:w="2972" w:type="dxa"/>
            <w:vAlign w:val="center"/>
          </w:tcPr>
          <w:p w14:paraId="181F578A" w14:textId="77777777" w:rsidR="009556FA" w:rsidRPr="00EF012D" w:rsidRDefault="009556FA" w:rsidP="00C93E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 xml:space="preserve">Risk Düzeyi </w:t>
            </w:r>
            <w:r w:rsidRPr="00EF012D">
              <w:rPr>
                <w:rFonts w:eastAsia="Times New Roman"/>
                <w:bCs/>
                <w:sz w:val="20"/>
                <w:szCs w:val="20"/>
              </w:rPr>
              <w:t>(</w:t>
            </w:r>
            <w:r w:rsidRPr="00EF012D">
              <w:rPr>
                <w:sz w:val="20"/>
                <w:szCs w:val="20"/>
              </w:rPr>
              <w:t>Risk düzeyi görevin ve belirlenen risklerin durumuna göre Yüksek, Orta veya Düşük olarak belirlenecektir.)</w:t>
            </w:r>
          </w:p>
        </w:tc>
        <w:tc>
          <w:tcPr>
            <w:tcW w:w="7796" w:type="dxa"/>
            <w:vAlign w:val="center"/>
          </w:tcPr>
          <w:p w14:paraId="056E08D3" w14:textId="77777777" w:rsidR="009556FA" w:rsidRPr="0030242F" w:rsidRDefault="009556FA" w:rsidP="00C93E85">
            <w:pPr>
              <w:ind w:right="-29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Düşük</w:t>
            </w:r>
          </w:p>
        </w:tc>
      </w:tr>
      <w:tr w:rsidR="009556FA" w:rsidRPr="00EF012D" w14:paraId="7C11CCA7" w14:textId="77777777" w:rsidTr="00C93E85">
        <w:trPr>
          <w:trHeight w:val="1067"/>
        </w:trPr>
        <w:tc>
          <w:tcPr>
            <w:tcW w:w="2972" w:type="dxa"/>
            <w:vAlign w:val="center"/>
          </w:tcPr>
          <w:p w14:paraId="07E87B8A" w14:textId="77777777" w:rsidR="009556FA" w:rsidRPr="00EF012D" w:rsidRDefault="009556FA" w:rsidP="00C93E85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Prosedürü (Alınması Gereken Önlemler)</w:t>
            </w:r>
          </w:p>
        </w:tc>
        <w:tc>
          <w:tcPr>
            <w:tcW w:w="7796" w:type="dxa"/>
            <w:vAlign w:val="center"/>
          </w:tcPr>
          <w:p w14:paraId="7CD81BB2" w14:textId="77777777" w:rsidR="009556FA" w:rsidRDefault="009556FA" w:rsidP="00C93E85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09AB6F35" w14:textId="0BBB52BC" w:rsidR="009556FA" w:rsidRPr="0030242F" w:rsidRDefault="009556FA" w:rsidP="00C93E85">
            <w:pPr>
              <w:ind w:right="-29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Faturalandırma işlemi için ilgili sisteme yapılacak olan girişlerin sadece yetkili personel tarafından yapılması.  </w:t>
            </w:r>
          </w:p>
          <w:p w14:paraId="10D5FB2E" w14:textId="77777777" w:rsidR="009556FA" w:rsidRPr="00EF012D" w:rsidRDefault="009556FA" w:rsidP="00C93E85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556FA" w:rsidRPr="00EF012D" w14:paraId="16E21E95" w14:textId="77777777" w:rsidTr="00C93E85">
        <w:trPr>
          <w:trHeight w:val="814"/>
        </w:trPr>
        <w:tc>
          <w:tcPr>
            <w:tcW w:w="2972" w:type="dxa"/>
            <w:vAlign w:val="center"/>
          </w:tcPr>
          <w:p w14:paraId="51E524AB" w14:textId="77777777" w:rsidR="009556FA" w:rsidRPr="00EF012D" w:rsidRDefault="009556FA" w:rsidP="00C93E85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Onaylayan</w:t>
            </w:r>
          </w:p>
        </w:tc>
        <w:tc>
          <w:tcPr>
            <w:tcW w:w="7796" w:type="dxa"/>
            <w:vAlign w:val="center"/>
          </w:tcPr>
          <w:p w14:paraId="5EBC93A7" w14:textId="77777777" w:rsidR="009556FA" w:rsidRDefault="009556FA" w:rsidP="00C93E85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032E00D2" w14:textId="77777777" w:rsidR="009556FA" w:rsidRPr="00EF012D" w:rsidRDefault="009556FA" w:rsidP="006D5553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</w:tbl>
    <w:p w14:paraId="7BBBE6A3" w14:textId="77777777" w:rsidR="009556FA" w:rsidRPr="006D0102" w:rsidRDefault="009556FA" w:rsidP="009556FA">
      <w:pPr>
        <w:jc w:val="both"/>
      </w:pPr>
    </w:p>
    <w:p w14:paraId="37A8C4B0" w14:textId="77777777" w:rsidR="009556FA" w:rsidRDefault="009556FA" w:rsidP="00EE3A46">
      <w:pPr>
        <w:jc w:val="both"/>
      </w:pPr>
    </w:p>
    <w:p w14:paraId="4FDD6917" w14:textId="77777777" w:rsidR="00024AF3" w:rsidRDefault="00024AF3" w:rsidP="00EE3A46">
      <w:pPr>
        <w:jc w:val="both"/>
      </w:pPr>
    </w:p>
    <w:p w14:paraId="5E735386" w14:textId="77777777" w:rsidR="00024AF3" w:rsidRDefault="00024AF3" w:rsidP="00EE3A46">
      <w:pPr>
        <w:jc w:val="both"/>
      </w:pPr>
    </w:p>
    <w:p w14:paraId="14B4102E" w14:textId="77777777" w:rsidR="00024AF3" w:rsidRDefault="00024AF3" w:rsidP="00EE3A46">
      <w:pPr>
        <w:jc w:val="both"/>
      </w:pPr>
    </w:p>
    <w:p w14:paraId="7B15498E" w14:textId="77777777" w:rsidR="00024AF3" w:rsidRDefault="00024AF3" w:rsidP="00EE3A46">
      <w:pPr>
        <w:jc w:val="both"/>
      </w:pPr>
    </w:p>
    <w:p w14:paraId="5D09870B" w14:textId="77777777" w:rsidR="00024AF3" w:rsidRDefault="00024AF3" w:rsidP="00EE3A46">
      <w:pPr>
        <w:jc w:val="both"/>
      </w:pPr>
    </w:p>
    <w:p w14:paraId="688D1614" w14:textId="77777777" w:rsidR="00024AF3" w:rsidRDefault="00024AF3" w:rsidP="00EE3A46">
      <w:pPr>
        <w:jc w:val="both"/>
      </w:pPr>
    </w:p>
    <w:p w14:paraId="77E9CBFD" w14:textId="77777777" w:rsidR="00024AF3" w:rsidRDefault="00024AF3" w:rsidP="00EE3A46">
      <w:pPr>
        <w:jc w:val="both"/>
      </w:pPr>
    </w:p>
    <w:p w14:paraId="41EF4CF4" w14:textId="77777777" w:rsidR="00024AF3" w:rsidRDefault="00024AF3" w:rsidP="00EE3A46">
      <w:pPr>
        <w:jc w:val="both"/>
      </w:pPr>
    </w:p>
    <w:p w14:paraId="77293EB4" w14:textId="77777777" w:rsidR="00024AF3" w:rsidRDefault="00024AF3" w:rsidP="00EE3A46">
      <w:pPr>
        <w:jc w:val="both"/>
      </w:pPr>
    </w:p>
    <w:p w14:paraId="2BB85C8A" w14:textId="77777777" w:rsidR="00024AF3" w:rsidRDefault="00024AF3" w:rsidP="00EE3A46">
      <w:pPr>
        <w:jc w:val="both"/>
      </w:pPr>
    </w:p>
    <w:p w14:paraId="015BE88F" w14:textId="77777777" w:rsidR="00024AF3" w:rsidRDefault="00024AF3" w:rsidP="00EE3A46">
      <w:pPr>
        <w:jc w:val="both"/>
      </w:pPr>
    </w:p>
    <w:p w14:paraId="0B616632" w14:textId="77777777" w:rsidR="00024AF3" w:rsidRDefault="00024AF3" w:rsidP="00EE3A46">
      <w:pPr>
        <w:jc w:val="both"/>
      </w:pPr>
    </w:p>
    <w:p w14:paraId="63E6F878" w14:textId="77777777" w:rsidR="00024AF3" w:rsidRDefault="00024AF3" w:rsidP="00EE3A46">
      <w:pPr>
        <w:jc w:val="both"/>
      </w:pPr>
    </w:p>
    <w:p w14:paraId="0B72D28B" w14:textId="77777777" w:rsidR="00024AF3" w:rsidRDefault="00024AF3" w:rsidP="00EE3A46">
      <w:pPr>
        <w:jc w:val="both"/>
      </w:pPr>
    </w:p>
    <w:p w14:paraId="6319326B" w14:textId="77777777" w:rsidR="00024AF3" w:rsidRDefault="00024AF3" w:rsidP="00EE3A46">
      <w:pPr>
        <w:jc w:val="both"/>
      </w:pPr>
    </w:p>
    <w:p w14:paraId="75B36A7A" w14:textId="77777777" w:rsidR="00024AF3" w:rsidRDefault="00024AF3" w:rsidP="00EE3A46">
      <w:pPr>
        <w:jc w:val="both"/>
      </w:pPr>
    </w:p>
    <w:p w14:paraId="0B0439D5" w14:textId="77777777" w:rsidR="00024AF3" w:rsidRDefault="00024AF3" w:rsidP="00EE3A46">
      <w:pPr>
        <w:jc w:val="both"/>
      </w:pPr>
    </w:p>
    <w:p w14:paraId="666D7C85" w14:textId="77777777" w:rsidR="00024AF3" w:rsidRDefault="00024AF3" w:rsidP="00EE3A46">
      <w:pPr>
        <w:jc w:val="both"/>
      </w:pPr>
    </w:p>
    <w:p w14:paraId="1BA32C60" w14:textId="77777777" w:rsidR="00024AF3" w:rsidRDefault="00024AF3" w:rsidP="00EE3A46">
      <w:pPr>
        <w:jc w:val="both"/>
      </w:pPr>
    </w:p>
    <w:p w14:paraId="773F1ED5" w14:textId="77777777" w:rsidR="00024AF3" w:rsidRDefault="00024AF3" w:rsidP="00EE3A46">
      <w:pPr>
        <w:jc w:val="both"/>
      </w:pPr>
    </w:p>
    <w:p w14:paraId="3D5C3D4C" w14:textId="77777777" w:rsidR="00024AF3" w:rsidRDefault="00024AF3" w:rsidP="00EE3A46">
      <w:pPr>
        <w:jc w:val="both"/>
      </w:pPr>
    </w:p>
    <w:p w14:paraId="520262E5" w14:textId="77777777" w:rsidR="00024AF3" w:rsidRDefault="00024AF3" w:rsidP="00EE3A46">
      <w:pPr>
        <w:jc w:val="both"/>
      </w:pPr>
    </w:p>
    <w:p w14:paraId="3E5E8601" w14:textId="77777777" w:rsidR="00024AF3" w:rsidRDefault="00024AF3" w:rsidP="00EE3A46">
      <w:pPr>
        <w:jc w:val="both"/>
      </w:pPr>
    </w:p>
    <w:p w14:paraId="15D38B02" w14:textId="77777777" w:rsidR="00024AF3" w:rsidRDefault="00024AF3" w:rsidP="00EE3A46">
      <w:pPr>
        <w:jc w:val="both"/>
      </w:pPr>
    </w:p>
    <w:p w14:paraId="64310C4B" w14:textId="77777777" w:rsidR="00024AF3" w:rsidRDefault="00024AF3" w:rsidP="00EE3A46">
      <w:pPr>
        <w:jc w:val="both"/>
      </w:pPr>
    </w:p>
    <w:p w14:paraId="5A81E5B3" w14:textId="77777777" w:rsidR="00024AF3" w:rsidRDefault="00024AF3" w:rsidP="00EE3A46">
      <w:pPr>
        <w:jc w:val="both"/>
      </w:pPr>
    </w:p>
    <w:p w14:paraId="4B8500D3" w14:textId="77777777" w:rsidR="00024AF3" w:rsidRDefault="00024AF3" w:rsidP="00EE3A46">
      <w:pPr>
        <w:jc w:val="both"/>
      </w:pPr>
    </w:p>
    <w:tbl>
      <w:tblPr>
        <w:tblStyle w:val="TableNormal"/>
        <w:tblpPr w:leftFromText="141" w:rightFromText="141" w:vertAnchor="page" w:horzAnchor="margin" w:tblpY="361"/>
        <w:tblW w:w="51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024AF3" w:rsidRPr="006D0102" w14:paraId="0F50C115" w14:textId="77777777" w:rsidTr="00C93E85">
        <w:trPr>
          <w:trHeight w:val="544"/>
        </w:trPr>
        <w:tc>
          <w:tcPr>
            <w:tcW w:w="846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5A5E3AE2" w14:textId="77777777" w:rsidR="00024AF3" w:rsidRPr="006D0102" w:rsidRDefault="00024AF3" w:rsidP="00C93E85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C05E7FC" w14:textId="77777777" w:rsidR="00024AF3" w:rsidRPr="006D0102" w:rsidRDefault="00024AF3" w:rsidP="00C93E85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39A1A05D" w14:textId="77777777" w:rsidR="00024AF3" w:rsidRPr="006D0102" w:rsidRDefault="00024AF3" w:rsidP="00C93E85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891E655" w14:textId="77777777" w:rsidR="00024AF3" w:rsidRPr="006D0102" w:rsidRDefault="00024AF3" w:rsidP="00C93E85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03DF67C" w14:textId="77777777" w:rsidR="00024AF3" w:rsidRPr="006D0102" w:rsidRDefault="00024AF3" w:rsidP="00C93E85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425E84F" w14:textId="77777777" w:rsidR="00024AF3" w:rsidRPr="006D0102" w:rsidRDefault="00024AF3" w:rsidP="00C93E85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D4E02CD" w14:textId="77777777" w:rsidR="00024AF3" w:rsidRPr="006D0102" w:rsidRDefault="00024AF3" w:rsidP="00C93E85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4CE6617" w14:textId="77777777" w:rsidR="00024AF3" w:rsidRPr="006D0102" w:rsidRDefault="00024AF3" w:rsidP="00C93E85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2F3E52" w14:textId="77777777" w:rsidR="00024AF3" w:rsidRPr="006D0102" w:rsidRDefault="00024AF3" w:rsidP="00C93E85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876B1F2" w14:textId="77777777" w:rsidR="00024AF3" w:rsidRPr="006D0102" w:rsidRDefault="00024AF3" w:rsidP="00C93E85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C9568CF" w14:textId="77777777" w:rsidR="00024AF3" w:rsidRPr="006D0102" w:rsidRDefault="00024AF3" w:rsidP="00C93E85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7B6504F" wp14:editId="327DC619">
                  <wp:extent cx="810895" cy="813773"/>
                  <wp:effectExtent l="0" t="0" r="0" b="0"/>
                  <wp:docPr id="604377839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E28325" w14:textId="77777777" w:rsidR="00024AF3" w:rsidRPr="006D0102" w:rsidRDefault="00024AF3" w:rsidP="00C93E85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3ECE1A41" w14:textId="77777777" w:rsidR="00024AF3" w:rsidRPr="006D0102" w:rsidRDefault="00024AF3" w:rsidP="00C93E85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03D1F41A" w14:textId="77777777" w:rsidR="00024AF3" w:rsidRPr="006D0102" w:rsidRDefault="00024AF3" w:rsidP="00C93E85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288E3DAC" w14:textId="77777777" w:rsidR="00024AF3" w:rsidRPr="006D0102" w:rsidRDefault="00024AF3" w:rsidP="00C93E85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İleri Teknolojiler Tasarım, Araştırma – Geliştirme ve Uygulama Merkezi Müdürlüğü</w:t>
            </w:r>
          </w:p>
          <w:p w14:paraId="73E0BA1C" w14:textId="77777777" w:rsidR="00024AF3" w:rsidRPr="006D0102" w:rsidRDefault="00024AF3" w:rsidP="00C93E85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024AF3" w:rsidRPr="006D0102" w14:paraId="7474B271" w14:textId="77777777" w:rsidTr="00C93E85">
        <w:trPr>
          <w:trHeight w:val="596"/>
        </w:trPr>
        <w:tc>
          <w:tcPr>
            <w:tcW w:w="846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80BEE50" w14:textId="77777777" w:rsidR="00024AF3" w:rsidRPr="006D0102" w:rsidRDefault="00024AF3" w:rsidP="00C93E85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6CC248EE" w14:textId="77777777" w:rsidR="00024AF3" w:rsidRPr="006D0102" w:rsidRDefault="00024AF3" w:rsidP="00C93E85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97B11">
              <w:rPr>
                <w:b/>
                <w:color w:val="000000" w:themeColor="text1"/>
                <w:sz w:val="24"/>
                <w:szCs w:val="24"/>
                <w:lang w:val="tr-TR"/>
              </w:rPr>
              <w:t>HASSAS GÖREV TESPİT FORMU</w:t>
            </w:r>
            <w:r>
              <w:rPr>
                <w:b/>
                <w:color w:val="000000" w:themeColor="text1"/>
                <w:sz w:val="24"/>
                <w:szCs w:val="24"/>
                <w:lang w:val="tr-TR"/>
              </w:rPr>
              <w:t xml:space="preserve"> (EK-7)</w:t>
            </w:r>
          </w:p>
        </w:tc>
      </w:tr>
      <w:tr w:rsidR="00024AF3" w:rsidRPr="006D0102" w14:paraId="72E412B4" w14:textId="77777777" w:rsidTr="00C93E85">
        <w:trPr>
          <w:trHeight w:val="178"/>
        </w:trPr>
        <w:tc>
          <w:tcPr>
            <w:tcW w:w="8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BEE8D1E" w14:textId="77777777" w:rsidR="00024AF3" w:rsidRPr="006D0102" w:rsidRDefault="00024AF3" w:rsidP="00C93E85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A87950" w14:textId="77777777" w:rsidR="00024AF3" w:rsidRPr="006D0102" w:rsidRDefault="00024AF3" w:rsidP="00C93E85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42BB7E" w14:textId="77777777" w:rsidR="00024AF3" w:rsidRPr="006D0102" w:rsidRDefault="00024AF3" w:rsidP="00C93E85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30242F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13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</w:t>
            </w:r>
            <w:r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10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/20</w:t>
            </w:r>
            <w:r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25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1FAAEA" w14:textId="77777777" w:rsidR="00024AF3" w:rsidRPr="006D0102" w:rsidRDefault="00024AF3" w:rsidP="00C93E85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EC9A31" w14:textId="77777777" w:rsidR="00024AF3" w:rsidRPr="006D0102" w:rsidRDefault="00024AF3" w:rsidP="00C93E85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024AF3" w:rsidRPr="006D0102" w14:paraId="6E167720" w14:textId="77777777" w:rsidTr="00C93E85">
        <w:trPr>
          <w:trHeight w:val="242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2AE797B" w14:textId="77777777" w:rsidR="00024AF3" w:rsidRPr="006D0102" w:rsidRDefault="00024AF3" w:rsidP="00C93E85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A772159" w14:textId="77777777" w:rsidR="00024AF3" w:rsidRPr="006D0102" w:rsidRDefault="00024AF3" w:rsidP="00C93E85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7473FFA" w14:textId="77777777" w:rsidR="00024AF3" w:rsidRPr="006D0102" w:rsidRDefault="00024AF3" w:rsidP="00C93E85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6E4233" w14:textId="77777777" w:rsidR="00024AF3" w:rsidRPr="006D0102" w:rsidRDefault="00024AF3" w:rsidP="00C93E85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X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7EE530E" w14:textId="77777777" w:rsidR="00024AF3" w:rsidRPr="006D0102" w:rsidRDefault="00024AF3" w:rsidP="00C93E85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F50039" w14:textId="77777777" w:rsidR="00024AF3" w:rsidRPr="006D0102" w:rsidRDefault="00024AF3" w:rsidP="00C93E85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024AF3" w:rsidRPr="006D0102" w14:paraId="1C7C44B3" w14:textId="77777777" w:rsidTr="00C93E85">
        <w:trPr>
          <w:trHeight w:val="276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EE50075" w14:textId="77777777" w:rsidR="00024AF3" w:rsidRPr="006D0102" w:rsidRDefault="00024AF3" w:rsidP="00C93E85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24F6FAE" w14:textId="77777777" w:rsidR="00024AF3" w:rsidRPr="006D0102" w:rsidRDefault="00024AF3" w:rsidP="00C93E85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>Ekim/2025</w:t>
            </w:r>
          </w:p>
        </w:tc>
      </w:tr>
    </w:tbl>
    <w:p w14:paraId="66643C60" w14:textId="77777777" w:rsidR="00024AF3" w:rsidRDefault="00024AF3" w:rsidP="00024AF3">
      <w:pPr>
        <w:jc w:val="both"/>
      </w:pPr>
    </w:p>
    <w:tbl>
      <w:tblPr>
        <w:tblStyle w:val="TabloKlavuzu9"/>
        <w:tblpPr w:leftFromText="141" w:rightFromText="141" w:vertAnchor="text" w:horzAnchor="margin" w:tblpY="107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2972"/>
        <w:gridCol w:w="7796"/>
      </w:tblGrid>
      <w:tr w:rsidR="00024AF3" w:rsidRPr="00EF012D" w14:paraId="3A9DFD31" w14:textId="77777777" w:rsidTr="00C93E85">
        <w:trPr>
          <w:trHeight w:val="532"/>
        </w:trPr>
        <w:tc>
          <w:tcPr>
            <w:tcW w:w="2972" w:type="dxa"/>
            <w:vAlign w:val="center"/>
          </w:tcPr>
          <w:p w14:paraId="2E6D154E" w14:textId="77777777" w:rsidR="00024AF3" w:rsidRPr="00EF012D" w:rsidRDefault="00024AF3" w:rsidP="00C93E85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Birim Adı</w:t>
            </w:r>
          </w:p>
        </w:tc>
        <w:tc>
          <w:tcPr>
            <w:tcW w:w="7796" w:type="dxa"/>
            <w:vAlign w:val="center"/>
          </w:tcPr>
          <w:p w14:paraId="29D7106D" w14:textId="77777777" w:rsidR="00024AF3" w:rsidRPr="0030242F" w:rsidRDefault="00024AF3" w:rsidP="00C93E85">
            <w:pPr>
              <w:pStyle w:val="TableParagraph"/>
              <w:ind w:left="38" w:right="1392"/>
              <w:rPr>
                <w:bCs/>
                <w:color w:val="EE0000"/>
                <w:sz w:val="20"/>
                <w:szCs w:val="20"/>
              </w:rPr>
            </w:pPr>
            <w:r w:rsidRPr="0030242F">
              <w:rPr>
                <w:bCs/>
                <w:sz w:val="20"/>
                <w:szCs w:val="20"/>
              </w:rPr>
              <w:t>İleri Teknolojiler Tasarım, Araştırma – Geliştirme ve Uygulama Merkezi Müdürlüğü</w:t>
            </w:r>
          </w:p>
        </w:tc>
      </w:tr>
      <w:tr w:rsidR="00024AF3" w:rsidRPr="00EF012D" w14:paraId="513152B4" w14:textId="77777777" w:rsidTr="00C93E85">
        <w:trPr>
          <w:trHeight w:val="498"/>
        </w:trPr>
        <w:tc>
          <w:tcPr>
            <w:tcW w:w="2972" w:type="dxa"/>
            <w:vAlign w:val="center"/>
          </w:tcPr>
          <w:p w14:paraId="5A07013D" w14:textId="77777777" w:rsidR="00024AF3" w:rsidRPr="00EF012D" w:rsidRDefault="00024AF3" w:rsidP="00C93E85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Hassas Görev Tanımı</w:t>
            </w:r>
          </w:p>
        </w:tc>
        <w:tc>
          <w:tcPr>
            <w:tcW w:w="7796" w:type="dxa"/>
            <w:vAlign w:val="center"/>
          </w:tcPr>
          <w:p w14:paraId="59C76317" w14:textId="265D3592" w:rsidR="00024AF3" w:rsidRPr="0030242F" w:rsidRDefault="00024AF3" w:rsidP="00C93E85">
            <w:pPr>
              <w:ind w:right="-29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Merkeze analiz için gönderilen numunelerin muhafazası.</w:t>
            </w:r>
          </w:p>
        </w:tc>
      </w:tr>
      <w:tr w:rsidR="00024AF3" w:rsidRPr="00EF012D" w14:paraId="4D8D758D" w14:textId="77777777" w:rsidTr="00C93E85">
        <w:trPr>
          <w:trHeight w:val="325"/>
        </w:trPr>
        <w:tc>
          <w:tcPr>
            <w:tcW w:w="2972" w:type="dxa"/>
            <w:vAlign w:val="center"/>
          </w:tcPr>
          <w:p w14:paraId="6C3EAC10" w14:textId="77777777" w:rsidR="00024AF3" w:rsidRPr="00EF012D" w:rsidRDefault="00024AF3" w:rsidP="00C93E85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Riskler (Görevin Yerine Getirilmemesinin Sonuçları</w:t>
            </w:r>
          </w:p>
        </w:tc>
        <w:tc>
          <w:tcPr>
            <w:tcW w:w="7796" w:type="dxa"/>
            <w:vAlign w:val="center"/>
          </w:tcPr>
          <w:p w14:paraId="3B5BD880" w14:textId="09A5AA2A" w:rsidR="00024AF3" w:rsidRPr="0030242F" w:rsidRDefault="00024AF3" w:rsidP="00C93E85">
            <w:pPr>
              <w:ind w:right="-29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Numunenin kaybolması sonucunda karşı tarafın </w:t>
            </w:r>
            <w:r w:rsidR="0001750A">
              <w:rPr>
                <w:rFonts w:eastAsia="Times New Roman"/>
                <w:sz w:val="20"/>
                <w:szCs w:val="20"/>
              </w:rPr>
              <w:t xml:space="preserve">ve İLTEM’ in </w:t>
            </w:r>
            <w:r>
              <w:rPr>
                <w:rFonts w:eastAsia="Times New Roman"/>
                <w:sz w:val="20"/>
                <w:szCs w:val="20"/>
              </w:rPr>
              <w:t>maddi manevi zarara uğraması</w:t>
            </w:r>
            <w:r w:rsidR="0001750A">
              <w:rPr>
                <w:rFonts w:eastAsia="Times New Roman"/>
                <w:sz w:val="20"/>
                <w:szCs w:val="20"/>
              </w:rPr>
              <w:t xml:space="preserve"> ve</w:t>
            </w:r>
            <w:r>
              <w:rPr>
                <w:rFonts w:eastAsia="Times New Roman"/>
                <w:sz w:val="20"/>
                <w:szCs w:val="20"/>
              </w:rPr>
              <w:t xml:space="preserve"> merkezin itibarının zedelenmesi</w:t>
            </w:r>
            <w:r w:rsidR="004F1F9F"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</w:tr>
      <w:tr w:rsidR="00024AF3" w:rsidRPr="00EF012D" w14:paraId="66FC9819" w14:textId="77777777" w:rsidTr="00C93E85">
        <w:trPr>
          <w:trHeight w:val="844"/>
        </w:trPr>
        <w:tc>
          <w:tcPr>
            <w:tcW w:w="2972" w:type="dxa"/>
            <w:vAlign w:val="center"/>
          </w:tcPr>
          <w:p w14:paraId="46E36DE6" w14:textId="77777777" w:rsidR="00024AF3" w:rsidRPr="00EF012D" w:rsidRDefault="00024AF3" w:rsidP="00C93E8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 xml:space="preserve">Risk Düzeyi </w:t>
            </w:r>
            <w:r w:rsidRPr="00EF012D">
              <w:rPr>
                <w:rFonts w:eastAsia="Times New Roman"/>
                <w:bCs/>
                <w:sz w:val="20"/>
                <w:szCs w:val="20"/>
              </w:rPr>
              <w:t>(</w:t>
            </w:r>
            <w:r w:rsidRPr="00EF012D">
              <w:rPr>
                <w:sz w:val="20"/>
                <w:szCs w:val="20"/>
              </w:rPr>
              <w:t>Risk düzeyi görevin ve belirlenen risklerin durumuna göre Yüksek, Orta veya Düşük olarak belirlenecektir.)</w:t>
            </w:r>
          </w:p>
        </w:tc>
        <w:tc>
          <w:tcPr>
            <w:tcW w:w="7796" w:type="dxa"/>
            <w:vAlign w:val="center"/>
          </w:tcPr>
          <w:p w14:paraId="1DFBFBEE" w14:textId="1C4A260E" w:rsidR="00024AF3" w:rsidRPr="0030242F" w:rsidRDefault="004F1F9F" w:rsidP="00C93E85">
            <w:pPr>
              <w:ind w:right="-29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Orta</w:t>
            </w:r>
          </w:p>
        </w:tc>
      </w:tr>
      <w:tr w:rsidR="00024AF3" w:rsidRPr="00EF012D" w14:paraId="0B4FA041" w14:textId="77777777" w:rsidTr="00C93E85">
        <w:trPr>
          <w:trHeight w:val="1067"/>
        </w:trPr>
        <w:tc>
          <w:tcPr>
            <w:tcW w:w="2972" w:type="dxa"/>
            <w:vAlign w:val="center"/>
          </w:tcPr>
          <w:p w14:paraId="0363F198" w14:textId="77777777" w:rsidR="00024AF3" w:rsidRPr="00EF012D" w:rsidRDefault="00024AF3" w:rsidP="00C93E85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Prosedürü (Alınması Gereken Önlemler)</w:t>
            </w:r>
          </w:p>
        </w:tc>
        <w:tc>
          <w:tcPr>
            <w:tcW w:w="7796" w:type="dxa"/>
            <w:vAlign w:val="center"/>
          </w:tcPr>
          <w:p w14:paraId="2C380706" w14:textId="77777777" w:rsidR="00024AF3" w:rsidRDefault="00024AF3" w:rsidP="00C93E85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7C722A7F" w14:textId="3C5C4012" w:rsidR="00024AF3" w:rsidRPr="0030242F" w:rsidRDefault="00E154F7" w:rsidP="00C93E85">
            <w:pPr>
              <w:ind w:right="-29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Numune kabul personelinin en kısa sürede numuneleri ilgili analizin yapıldığı laboratuvarlara yönlendirmesi, laboratuvar personelinin numuneleri kilitli çekmecelerde</w:t>
            </w:r>
            <w:r w:rsidR="00E57518">
              <w:rPr>
                <w:rFonts w:eastAsia="Times New Roman"/>
                <w:sz w:val="20"/>
                <w:szCs w:val="20"/>
              </w:rPr>
              <w:t xml:space="preserve"> ya da dolaplarda</w:t>
            </w:r>
            <w:r>
              <w:rPr>
                <w:rFonts w:eastAsia="Times New Roman"/>
                <w:sz w:val="20"/>
                <w:szCs w:val="20"/>
              </w:rPr>
              <w:t xml:space="preserve"> saklaması. </w:t>
            </w:r>
          </w:p>
          <w:p w14:paraId="42D5489E" w14:textId="77777777" w:rsidR="00024AF3" w:rsidRPr="00EF012D" w:rsidRDefault="00024AF3" w:rsidP="00C93E85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024AF3" w:rsidRPr="00EF012D" w14:paraId="03779651" w14:textId="77777777" w:rsidTr="00C93E85">
        <w:trPr>
          <w:trHeight w:val="814"/>
        </w:trPr>
        <w:tc>
          <w:tcPr>
            <w:tcW w:w="2972" w:type="dxa"/>
            <w:vAlign w:val="center"/>
          </w:tcPr>
          <w:p w14:paraId="08C3A2B3" w14:textId="77777777" w:rsidR="00024AF3" w:rsidRPr="00EF012D" w:rsidRDefault="00024AF3" w:rsidP="00C93E85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Onaylayan</w:t>
            </w:r>
          </w:p>
        </w:tc>
        <w:tc>
          <w:tcPr>
            <w:tcW w:w="7796" w:type="dxa"/>
            <w:vAlign w:val="center"/>
          </w:tcPr>
          <w:p w14:paraId="544572A3" w14:textId="77777777" w:rsidR="00024AF3" w:rsidRDefault="00024AF3" w:rsidP="00C93E85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6363B730" w14:textId="77777777" w:rsidR="00024AF3" w:rsidRPr="00EF012D" w:rsidRDefault="00024AF3" w:rsidP="006D5553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</w:tbl>
    <w:p w14:paraId="1DCE47CB" w14:textId="77777777" w:rsidR="00024AF3" w:rsidRDefault="00024AF3" w:rsidP="00024AF3">
      <w:pPr>
        <w:jc w:val="both"/>
      </w:pPr>
    </w:p>
    <w:p w14:paraId="0DA4EA3A" w14:textId="77777777" w:rsidR="00024AF3" w:rsidRDefault="00024AF3" w:rsidP="00024AF3">
      <w:pPr>
        <w:jc w:val="both"/>
      </w:pPr>
    </w:p>
    <w:p w14:paraId="3DA02556" w14:textId="77777777" w:rsidR="00024AF3" w:rsidRPr="006D0102" w:rsidRDefault="00024AF3" w:rsidP="00024AF3">
      <w:pPr>
        <w:jc w:val="both"/>
      </w:pPr>
    </w:p>
    <w:p w14:paraId="43C5258A" w14:textId="77777777" w:rsidR="00024AF3" w:rsidRDefault="00024AF3" w:rsidP="00024AF3">
      <w:pPr>
        <w:jc w:val="both"/>
      </w:pPr>
    </w:p>
    <w:p w14:paraId="7D3DFC0A" w14:textId="77777777" w:rsidR="00024AF3" w:rsidRDefault="00024AF3" w:rsidP="00024AF3">
      <w:pPr>
        <w:jc w:val="both"/>
      </w:pPr>
    </w:p>
    <w:p w14:paraId="4DFB14D3" w14:textId="77777777" w:rsidR="00024AF3" w:rsidRDefault="00024AF3" w:rsidP="00024AF3">
      <w:pPr>
        <w:jc w:val="both"/>
      </w:pPr>
    </w:p>
    <w:p w14:paraId="345AD2F9" w14:textId="77777777" w:rsidR="00024AF3" w:rsidRDefault="00024AF3" w:rsidP="00024AF3">
      <w:pPr>
        <w:jc w:val="both"/>
      </w:pPr>
    </w:p>
    <w:p w14:paraId="1B5C58A6" w14:textId="77777777" w:rsidR="00024AF3" w:rsidRDefault="00024AF3" w:rsidP="00024AF3">
      <w:pPr>
        <w:jc w:val="both"/>
      </w:pPr>
    </w:p>
    <w:p w14:paraId="40C1A901" w14:textId="77777777" w:rsidR="00024AF3" w:rsidRDefault="00024AF3" w:rsidP="00024AF3">
      <w:pPr>
        <w:jc w:val="both"/>
      </w:pPr>
    </w:p>
    <w:p w14:paraId="607D56E4" w14:textId="77777777" w:rsidR="00024AF3" w:rsidRDefault="00024AF3" w:rsidP="00024AF3">
      <w:pPr>
        <w:jc w:val="both"/>
      </w:pPr>
    </w:p>
    <w:p w14:paraId="437B4644" w14:textId="77777777" w:rsidR="00024AF3" w:rsidRDefault="00024AF3" w:rsidP="00024AF3">
      <w:pPr>
        <w:jc w:val="both"/>
      </w:pPr>
    </w:p>
    <w:p w14:paraId="6B436595" w14:textId="77777777" w:rsidR="00024AF3" w:rsidRDefault="00024AF3" w:rsidP="00024AF3">
      <w:pPr>
        <w:jc w:val="both"/>
      </w:pPr>
    </w:p>
    <w:p w14:paraId="139CFEE4" w14:textId="77777777" w:rsidR="00024AF3" w:rsidRDefault="00024AF3" w:rsidP="00024AF3">
      <w:pPr>
        <w:jc w:val="both"/>
      </w:pPr>
    </w:p>
    <w:p w14:paraId="08EB2AC0" w14:textId="77777777" w:rsidR="00024AF3" w:rsidRDefault="00024AF3" w:rsidP="00024AF3">
      <w:pPr>
        <w:jc w:val="both"/>
      </w:pPr>
    </w:p>
    <w:p w14:paraId="40D3CAE3" w14:textId="77777777" w:rsidR="00024AF3" w:rsidRDefault="00024AF3" w:rsidP="00024AF3">
      <w:pPr>
        <w:jc w:val="both"/>
      </w:pPr>
    </w:p>
    <w:p w14:paraId="181B36B7" w14:textId="77777777" w:rsidR="00024AF3" w:rsidRDefault="00024AF3" w:rsidP="00024AF3">
      <w:pPr>
        <w:jc w:val="both"/>
      </w:pPr>
    </w:p>
    <w:p w14:paraId="670ED28F" w14:textId="77777777" w:rsidR="00024AF3" w:rsidRDefault="00024AF3" w:rsidP="00024AF3">
      <w:pPr>
        <w:jc w:val="both"/>
      </w:pPr>
    </w:p>
    <w:p w14:paraId="3EB0AE1D" w14:textId="77777777" w:rsidR="00024AF3" w:rsidRDefault="00024AF3" w:rsidP="00024AF3">
      <w:pPr>
        <w:jc w:val="both"/>
      </w:pPr>
    </w:p>
    <w:p w14:paraId="1B14532C" w14:textId="77777777" w:rsidR="00024AF3" w:rsidRDefault="00024AF3" w:rsidP="00024AF3">
      <w:pPr>
        <w:jc w:val="both"/>
      </w:pPr>
    </w:p>
    <w:p w14:paraId="75C78125" w14:textId="77777777" w:rsidR="00024AF3" w:rsidRDefault="00024AF3" w:rsidP="00024AF3">
      <w:pPr>
        <w:jc w:val="both"/>
      </w:pPr>
    </w:p>
    <w:p w14:paraId="01B25132" w14:textId="77777777" w:rsidR="00024AF3" w:rsidRDefault="00024AF3" w:rsidP="00024AF3">
      <w:pPr>
        <w:jc w:val="both"/>
      </w:pPr>
    </w:p>
    <w:p w14:paraId="30E19C18" w14:textId="77777777" w:rsidR="00024AF3" w:rsidRDefault="00024AF3" w:rsidP="00024AF3">
      <w:pPr>
        <w:jc w:val="both"/>
      </w:pPr>
    </w:p>
    <w:p w14:paraId="5A2E0FA6" w14:textId="77777777" w:rsidR="00024AF3" w:rsidRDefault="00024AF3" w:rsidP="00024AF3">
      <w:pPr>
        <w:jc w:val="both"/>
      </w:pPr>
    </w:p>
    <w:p w14:paraId="341B365C" w14:textId="77777777" w:rsidR="00024AF3" w:rsidRDefault="00024AF3" w:rsidP="00024AF3">
      <w:pPr>
        <w:jc w:val="both"/>
      </w:pPr>
    </w:p>
    <w:p w14:paraId="13014636" w14:textId="77777777" w:rsidR="00024AF3" w:rsidRDefault="00024AF3" w:rsidP="00024AF3">
      <w:pPr>
        <w:jc w:val="both"/>
      </w:pPr>
    </w:p>
    <w:p w14:paraId="32EF307A" w14:textId="77777777" w:rsidR="00024AF3" w:rsidRDefault="00024AF3" w:rsidP="00024AF3">
      <w:pPr>
        <w:jc w:val="both"/>
      </w:pPr>
    </w:p>
    <w:p w14:paraId="1D238E44" w14:textId="77777777" w:rsidR="00024AF3" w:rsidRDefault="00024AF3" w:rsidP="00024AF3">
      <w:pPr>
        <w:jc w:val="both"/>
      </w:pPr>
    </w:p>
    <w:p w14:paraId="6CF411C0" w14:textId="77777777" w:rsidR="00024AF3" w:rsidRDefault="00024AF3" w:rsidP="00024AF3">
      <w:pPr>
        <w:jc w:val="both"/>
      </w:pPr>
    </w:p>
    <w:sectPr w:rsidR="00024AF3" w:rsidSect="006D01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102"/>
    <w:rsid w:val="0001750A"/>
    <w:rsid w:val="00024AF3"/>
    <w:rsid w:val="00116C42"/>
    <w:rsid w:val="001722DC"/>
    <w:rsid w:val="001A28E9"/>
    <w:rsid w:val="001A43A0"/>
    <w:rsid w:val="001B268D"/>
    <w:rsid w:val="002940EC"/>
    <w:rsid w:val="002B020D"/>
    <w:rsid w:val="0030242F"/>
    <w:rsid w:val="00375D06"/>
    <w:rsid w:val="00397B11"/>
    <w:rsid w:val="004321F8"/>
    <w:rsid w:val="004F0F89"/>
    <w:rsid w:val="004F1F9F"/>
    <w:rsid w:val="005211CE"/>
    <w:rsid w:val="005C456A"/>
    <w:rsid w:val="006B2D5A"/>
    <w:rsid w:val="006D0102"/>
    <w:rsid w:val="006D5553"/>
    <w:rsid w:val="007415E9"/>
    <w:rsid w:val="007D6076"/>
    <w:rsid w:val="00856DCA"/>
    <w:rsid w:val="009556FA"/>
    <w:rsid w:val="00AB2B4D"/>
    <w:rsid w:val="00AC1835"/>
    <w:rsid w:val="00CC664C"/>
    <w:rsid w:val="00D2197F"/>
    <w:rsid w:val="00E154F7"/>
    <w:rsid w:val="00E57518"/>
    <w:rsid w:val="00EE3A46"/>
    <w:rsid w:val="00F54647"/>
    <w:rsid w:val="00F6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chartTrackingRefBased/>
  <w15:docId w15:val="{6AABD7AE-5F8D-427B-8E44-20FAE40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  <w:style w:type="table" w:customStyle="1" w:styleId="TabloKlavuzu15">
    <w:name w:val="Tablo Kılavuzu15"/>
    <w:basedOn w:val="NormalTablo"/>
    <w:next w:val="TabloKlavuzu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37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521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Ekrem Tunca</cp:lastModifiedBy>
  <cp:revision>2</cp:revision>
  <dcterms:created xsi:type="dcterms:W3CDTF">2025-11-11T10:24:00Z</dcterms:created>
  <dcterms:modified xsi:type="dcterms:W3CDTF">2025-11-11T10:24:00Z</dcterms:modified>
</cp:coreProperties>
</file>